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215" w:rsidRDefault="00C26215" w:rsidP="00C26215">
      <w:pPr>
        <w:jc w:val="center"/>
      </w:pPr>
      <w:r>
        <w:t>Drawing Techniques</w:t>
      </w:r>
      <w:r w:rsidR="005C5AF4">
        <w:t xml:space="preserve"> Examples</w:t>
      </w:r>
    </w:p>
    <w:p w:rsidR="00606FAB" w:rsidRDefault="00C26215" w:rsidP="00606FAB">
      <w:r>
        <w:t xml:space="preserve">Van Gogh </w:t>
      </w:r>
    </w:p>
    <w:p w:rsidR="00606FAB" w:rsidRDefault="00C26215" w:rsidP="00606FAB">
      <w:pPr>
        <w:jc w:val="center"/>
      </w:pPr>
      <w:r>
        <w:rPr>
          <w:noProof/>
        </w:rPr>
        <w:drawing>
          <wp:inline distT="0" distB="0" distL="0" distR="0">
            <wp:extent cx="2506436" cy="2467876"/>
            <wp:effectExtent l="19050" t="0" r="8164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708" cy="2467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55C1A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831292" cy="2409825"/>
            <wp:effectExtent l="19050" t="0" r="0" b="0"/>
            <wp:docPr id="4" name="il_fi" descr="http://www.paintingall.com/articles/wp-content/uploads/2009/03/cypresses-pencil-reed-pen-and-i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aintingall.com/articles/wp-content/uploads/2009/03/cypresses-pencil-reed-pen-and-in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4446" cy="24139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06FAB"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3301291" cy="2095500"/>
            <wp:effectExtent l="19050" t="0" r="0" b="0"/>
            <wp:docPr id="8" name="rg_hi" descr="https://encrypted-tbn0.google.com/images?q=tbn:ANd9GcRvUtvAx-N3YFIGI0H2bkL4ODehdEycMcYwi8Vn1L7NwcusJt6D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0.google.com/images?q=tbn:ANd9GcRvUtvAx-N3YFIGI0H2bkL4ODehdEycMcYwi8Vn1L7NwcusJt6D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1291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AF4" w:rsidRDefault="005C5AF4" w:rsidP="00606FAB">
      <w:r>
        <w:t>M. C. Escher</w:t>
      </w:r>
      <w:r w:rsidR="00606FAB">
        <w:t xml:space="preserve">  </w:t>
      </w:r>
      <w:r w:rsidR="00284233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955221</wp:posOffset>
            </wp:positionH>
            <wp:positionV relativeFrom="paragraph">
              <wp:posOffset>6531</wp:posOffset>
            </wp:positionV>
            <wp:extent cx="2041979" cy="2917372"/>
            <wp:effectExtent l="19050" t="0" r="0" b="0"/>
            <wp:wrapSquare wrapText="bothSides"/>
            <wp:docPr id="16" name="il_fi" descr="http://xahlee.info/math/algorithmic_math_art/escher/Drag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xahlee.info/math/algorithmic_math_art/escher/Dragon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979" cy="29173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4233">
        <w:t xml:space="preserve"> </w:t>
      </w:r>
      <w:r w:rsidR="009C1EE2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857500" cy="2752725"/>
            <wp:effectExtent l="19050" t="0" r="0" b="0"/>
            <wp:docPr id="19" name="il_fi" descr="http://learnarthistory.wordpress.com/files/2009/05/m-c-escher-portrait-of-a-man-1920.jpg?w=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learnarthistory.wordpress.com/files/2009/05/m-c-escher-portrait-of-a-man-1920.jpg?w=30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1EE2">
        <w:t xml:space="preserve"> </w:t>
      </w:r>
      <w:r w:rsidR="00606FAB">
        <w:rPr>
          <w:noProof/>
        </w:rPr>
        <w:drawing>
          <wp:inline distT="0" distB="0" distL="0" distR="0">
            <wp:extent cx="3009900" cy="2541378"/>
            <wp:effectExtent l="19050" t="0" r="0" b="0"/>
            <wp:docPr id="34" name="Picture 34" descr="http://farm4.staticflickr.com/3237/3141897106_1f46485949_z.jpg?zz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farm4.staticflickr.com/3237/3141897106_1f46485949_z.jpg?zz=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25413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AF4" w:rsidSect="00606FA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26215"/>
    <w:rsid w:val="00284233"/>
    <w:rsid w:val="005C5AF4"/>
    <w:rsid w:val="00606FAB"/>
    <w:rsid w:val="006916D1"/>
    <w:rsid w:val="00755C1A"/>
    <w:rsid w:val="009C1EE2"/>
    <w:rsid w:val="00C26215"/>
    <w:rsid w:val="00C72937"/>
    <w:rsid w:val="00D24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6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6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2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oogle.com/imgres?hl=en&amp;sa=X&amp;rls=com.microsoft:en-us:IE-SearchBox&amp;rlz=1I7GPEA_en&amp;biw=1080&amp;bih=602&amp;tbm=isch&amp;prmd=imvns&amp;tbnid=CVxMwzBDYFUUiM:&amp;imgrefurl=http://revista-amauta.org/2009/12/why-we-left-our-farms-to-come-to-copenhagen/&amp;imgurl=http://revista-amauta.org/wp-content/uploads/2009/12/vincent-van-gogh-drawing-two-women-working-in-the-field.jpg&amp;w=597&amp;h=378&amp;ei=6qxIULrFBsHq0gGSi4CIAg&amp;zoom=1&amp;iact=hc&amp;vpx=91&amp;vpy=187&amp;dur=516&amp;hovh=179&amp;hovw=282&amp;tx=129&amp;ty=106&amp;sig=113470856980862201109&amp;page=2&amp;tbnh=99&amp;tbnw=157&amp;start=19&amp;ndsp=24&amp;ved=1t:429,r:23,s:19,i:23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5" Type="http://schemas.openxmlformats.org/officeDocument/2006/relationships/image" Target="media/image1.pn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25690-A3B4-4039-B261-7E6D523E4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EPCSD</Company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East Palestine City Schools</dc:creator>
  <cp:keywords/>
  <dc:description/>
  <cp:lastModifiedBy>East Palestine City Schools</cp:lastModifiedBy>
  <cp:revision>7</cp:revision>
  <cp:lastPrinted>2012-09-06T14:53:00Z</cp:lastPrinted>
  <dcterms:created xsi:type="dcterms:W3CDTF">2012-09-06T12:20:00Z</dcterms:created>
  <dcterms:modified xsi:type="dcterms:W3CDTF">2012-09-06T15:02:00Z</dcterms:modified>
</cp:coreProperties>
</file>